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1"/>
        <w:gridCol w:w="3757"/>
      </w:tblGrid>
      <w:tr w:rsidR="00B06B15" w:rsidRPr="00726297" w:rsidTr="004904F6">
        <w:trPr>
          <w:trHeight w:val="1123"/>
          <w:jc w:val="right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B15" w:rsidRPr="00726297" w:rsidRDefault="00B06B15" w:rsidP="004904F6">
            <w:pPr>
              <w:widowControl/>
              <w:autoSpaceDE/>
              <w:autoSpaceDN/>
              <w:adjustRightInd/>
              <w:ind w:right="304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B15" w:rsidRPr="00E5761C" w:rsidRDefault="00B06B15" w:rsidP="004904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761C">
              <w:rPr>
                <w:sz w:val="24"/>
                <w:szCs w:val="24"/>
              </w:rPr>
              <w:t>Утвержд</w:t>
            </w:r>
            <w:r>
              <w:rPr>
                <w:sz w:val="24"/>
                <w:szCs w:val="24"/>
              </w:rPr>
              <w:t>е</w:t>
            </w:r>
            <w:r w:rsidRPr="00E5761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 w:rsidRPr="00E5761C">
              <w:rPr>
                <w:sz w:val="24"/>
                <w:szCs w:val="24"/>
              </w:rPr>
              <w:t xml:space="preserve"> </w:t>
            </w:r>
          </w:p>
          <w:p w:rsidR="00B06B15" w:rsidRPr="00E5761C" w:rsidRDefault="00B06B15" w:rsidP="004904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761C">
              <w:rPr>
                <w:sz w:val="24"/>
                <w:szCs w:val="24"/>
              </w:rPr>
              <w:t xml:space="preserve">приказом министерства </w:t>
            </w:r>
          </w:p>
          <w:p w:rsidR="00B06B15" w:rsidRPr="00E5761C" w:rsidRDefault="00B06B15" w:rsidP="004904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761C">
              <w:rPr>
                <w:sz w:val="24"/>
                <w:szCs w:val="24"/>
              </w:rPr>
              <w:t>образования Кузбасса</w:t>
            </w:r>
          </w:p>
          <w:p w:rsidR="00B06B15" w:rsidRPr="00392FEA" w:rsidRDefault="00B06B15" w:rsidP="004904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5761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_____________</w:t>
            </w:r>
            <w:r w:rsidRPr="00E5761C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_______</w:t>
            </w:r>
            <w:r w:rsidRPr="00392FEA">
              <w:rPr>
                <w:sz w:val="22"/>
                <w:szCs w:val="22"/>
              </w:rPr>
              <w:t xml:space="preserve">     </w:t>
            </w:r>
            <w:r w:rsidRPr="00392FEA">
              <w:rPr>
                <w:color w:val="000000"/>
                <w:sz w:val="22"/>
                <w:szCs w:val="22"/>
              </w:rPr>
              <w:t xml:space="preserve">  </w:t>
            </w:r>
            <w:r w:rsidRPr="00EC48C8">
              <w:rPr>
                <w:sz w:val="24"/>
                <w:szCs w:val="24"/>
              </w:rPr>
              <w:t xml:space="preserve">        </w:t>
            </w:r>
          </w:p>
        </w:tc>
      </w:tr>
    </w:tbl>
    <w:p w:rsidR="00B06B15" w:rsidRPr="006E2312" w:rsidRDefault="00B06B15" w:rsidP="00B06B15">
      <w:pPr>
        <w:jc w:val="center"/>
        <w:rPr>
          <w:b/>
          <w:bCs/>
          <w:sz w:val="10"/>
          <w:szCs w:val="10"/>
        </w:rPr>
      </w:pPr>
    </w:p>
    <w:p w:rsidR="00B06B15" w:rsidRDefault="004165F7" w:rsidP="00B06B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B06B15">
        <w:rPr>
          <w:b/>
          <w:bCs/>
          <w:sz w:val="28"/>
          <w:szCs w:val="28"/>
        </w:rPr>
        <w:t>асписание</w:t>
      </w:r>
      <w:r w:rsidR="00B06B15" w:rsidRPr="00E5761C">
        <w:rPr>
          <w:b/>
          <w:bCs/>
          <w:sz w:val="28"/>
          <w:szCs w:val="28"/>
        </w:rPr>
        <w:t xml:space="preserve"> Всероссийских проверочных работ </w:t>
      </w:r>
      <w:r w:rsidR="00B06B15">
        <w:rPr>
          <w:b/>
          <w:bCs/>
          <w:sz w:val="28"/>
          <w:szCs w:val="28"/>
        </w:rPr>
        <w:t>в общеобразовательных организациях</w:t>
      </w:r>
      <w:r w:rsidR="00B06B15" w:rsidRPr="00E5761C">
        <w:rPr>
          <w:b/>
          <w:bCs/>
          <w:sz w:val="28"/>
          <w:szCs w:val="28"/>
        </w:rPr>
        <w:t xml:space="preserve"> Кузбасса в </w:t>
      </w:r>
      <w:r w:rsidR="00B06B15">
        <w:rPr>
          <w:b/>
          <w:bCs/>
          <w:sz w:val="28"/>
          <w:szCs w:val="28"/>
        </w:rPr>
        <w:t>2024</w:t>
      </w:r>
      <w:r w:rsidR="00B06B15" w:rsidRPr="00E5761C">
        <w:rPr>
          <w:b/>
          <w:bCs/>
          <w:sz w:val="28"/>
          <w:szCs w:val="28"/>
        </w:rPr>
        <w:t xml:space="preserve"> году</w:t>
      </w:r>
      <w:r w:rsidR="00B06B15">
        <w:rPr>
          <w:b/>
          <w:bCs/>
          <w:sz w:val="28"/>
          <w:szCs w:val="28"/>
        </w:rPr>
        <w:t xml:space="preserve"> </w:t>
      </w:r>
    </w:p>
    <w:p w:rsidR="00B06B15" w:rsidRPr="006E2312" w:rsidRDefault="00B06B15" w:rsidP="00B06B15">
      <w:pPr>
        <w:jc w:val="center"/>
        <w:rPr>
          <w:b/>
          <w:bCs/>
          <w:sz w:val="10"/>
          <w:szCs w:val="10"/>
        </w:rPr>
      </w:pPr>
    </w:p>
    <w:tbl>
      <w:tblPr>
        <w:tblW w:w="15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2041"/>
        <w:gridCol w:w="3011"/>
        <w:gridCol w:w="3112"/>
        <w:gridCol w:w="3118"/>
        <w:gridCol w:w="3118"/>
      </w:tblGrid>
      <w:tr w:rsidR="00B06B15" w:rsidRPr="00F3198A" w:rsidTr="004165F7">
        <w:trPr>
          <w:trHeight w:val="31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06B15" w:rsidRPr="00F3198A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06B15" w:rsidRPr="00F3198A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3198A">
              <w:rPr>
                <w:b/>
                <w:bCs/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B06B15" w:rsidRPr="00F3198A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F3198A">
              <w:rPr>
                <w:b/>
                <w:bCs/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B06B15" w:rsidRPr="00F3198A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3198A">
              <w:rPr>
                <w:b/>
                <w:bCs/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06B15" w:rsidRPr="00F3198A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F3198A">
              <w:rPr>
                <w:b/>
                <w:bCs/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06B15" w:rsidRPr="00F3198A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F3198A">
              <w:rPr>
                <w:b/>
                <w:bCs/>
                <w:color w:val="000000"/>
                <w:sz w:val="22"/>
                <w:szCs w:val="22"/>
              </w:rPr>
              <w:t xml:space="preserve"> класс</w:t>
            </w:r>
          </w:p>
        </w:tc>
      </w:tr>
      <w:tr w:rsidR="00B06B15" w:rsidRPr="00F3198A" w:rsidTr="004165F7">
        <w:trPr>
          <w:trHeight w:val="30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4165F7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4165F7">
              <w:rPr>
                <w:b/>
                <w:color w:val="000000"/>
                <w:sz w:val="22"/>
                <w:szCs w:val="22"/>
              </w:rPr>
              <w:t xml:space="preserve">04.04.2024 </w:t>
            </w:r>
            <w:proofErr w:type="gramStart"/>
            <w:r w:rsidRPr="004165F7">
              <w:rPr>
                <w:b/>
                <w:color w:val="000000"/>
                <w:sz w:val="22"/>
                <w:szCs w:val="22"/>
              </w:rPr>
              <w:t>чт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85704">
              <w:rPr>
                <w:b/>
                <w:bCs/>
                <w:color w:val="000000"/>
                <w:sz w:val="22"/>
                <w:szCs w:val="22"/>
              </w:rPr>
              <w:t>биология (традиция)</w:t>
            </w:r>
          </w:p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6B15" w:rsidRPr="00F3198A" w:rsidTr="004165F7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4165F7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4165F7">
              <w:rPr>
                <w:b/>
                <w:color w:val="000000"/>
                <w:sz w:val="22"/>
                <w:szCs w:val="22"/>
              </w:rPr>
              <w:t xml:space="preserve">05.04.2024 </w:t>
            </w:r>
            <w:proofErr w:type="gramStart"/>
            <w:r w:rsidRPr="004165F7">
              <w:rPr>
                <w:b/>
                <w:color w:val="000000"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6B15" w:rsidRPr="00F3198A" w:rsidTr="004165F7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4165F7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4165F7">
              <w:rPr>
                <w:b/>
                <w:color w:val="000000"/>
                <w:sz w:val="22"/>
                <w:szCs w:val="22"/>
              </w:rPr>
              <w:t xml:space="preserve">08.04.2024 </w:t>
            </w:r>
            <w:proofErr w:type="gramStart"/>
            <w:r w:rsidRPr="004165F7">
              <w:rPr>
                <w:b/>
                <w:color w:val="000000"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F7" w:rsidRDefault="00B06B15" w:rsidP="004165F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Предмет 1 (традиция)</w:t>
            </w:r>
            <w:r w:rsidR="004165F7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B06B15" w:rsidRPr="00285704" w:rsidRDefault="004165F7" w:rsidP="004165F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естественнонаучные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биология, география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165F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Предмет 1 (традиция)</w:t>
            </w:r>
            <w:r w:rsidRPr="00EC6753">
              <w:rPr>
                <w:color w:val="000000"/>
                <w:sz w:val="22"/>
                <w:szCs w:val="22"/>
              </w:rPr>
              <w:br/>
            </w:r>
            <w:proofErr w:type="gramStart"/>
            <w:r w:rsidR="004165F7">
              <w:rPr>
                <w:b/>
                <w:bCs/>
                <w:color w:val="000000"/>
                <w:sz w:val="22"/>
                <w:szCs w:val="22"/>
              </w:rPr>
              <w:t>естественнонаучные</w:t>
            </w:r>
            <w:proofErr w:type="gramEnd"/>
            <w:r w:rsidR="004165F7">
              <w:rPr>
                <w:b/>
                <w:bCs/>
                <w:color w:val="000000"/>
                <w:sz w:val="22"/>
                <w:szCs w:val="22"/>
              </w:rPr>
              <w:t xml:space="preserve"> биология, физика, химия</w:t>
            </w:r>
          </w:p>
        </w:tc>
      </w:tr>
      <w:tr w:rsidR="00B06B15" w:rsidRPr="00F3198A" w:rsidTr="004165F7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4165F7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4165F7">
              <w:rPr>
                <w:b/>
                <w:color w:val="000000"/>
                <w:sz w:val="22"/>
                <w:szCs w:val="22"/>
              </w:rPr>
              <w:t>09.04.2024 вт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6B15" w:rsidRPr="00F3198A" w:rsidTr="004165F7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4165F7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4165F7">
              <w:rPr>
                <w:b/>
                <w:color w:val="000000"/>
                <w:sz w:val="22"/>
                <w:szCs w:val="22"/>
              </w:rPr>
              <w:t>10.04.2024 ср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165F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Предмет 2 (традиция)</w:t>
            </w:r>
            <w:r w:rsidRPr="00EC6753">
              <w:rPr>
                <w:b/>
                <w:bCs/>
                <w:color w:val="000000"/>
                <w:sz w:val="22"/>
                <w:szCs w:val="22"/>
              </w:rPr>
              <w:br/>
            </w:r>
            <w:r w:rsidR="004165F7" w:rsidRPr="004165F7">
              <w:rPr>
                <w:b/>
                <w:color w:val="000000"/>
                <w:sz w:val="22"/>
                <w:szCs w:val="22"/>
              </w:rPr>
              <w:t xml:space="preserve">общественно - </w:t>
            </w:r>
            <w:proofErr w:type="gramStart"/>
            <w:r w:rsidR="004165F7" w:rsidRPr="004165F7">
              <w:rPr>
                <w:b/>
                <w:color w:val="000000"/>
                <w:sz w:val="22"/>
                <w:szCs w:val="22"/>
              </w:rPr>
              <w:t>научные</w:t>
            </w:r>
            <w:proofErr w:type="gramEnd"/>
            <w:r w:rsidR="004165F7" w:rsidRPr="004165F7">
              <w:rPr>
                <w:b/>
                <w:color w:val="000000"/>
                <w:sz w:val="22"/>
                <w:szCs w:val="22"/>
              </w:rPr>
              <w:t xml:space="preserve">  история, обществознание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165F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Предмет 2 (традиция)</w:t>
            </w:r>
            <w:r w:rsidRPr="00EC6753">
              <w:rPr>
                <w:color w:val="000000"/>
                <w:sz w:val="22"/>
                <w:szCs w:val="22"/>
              </w:rPr>
              <w:br/>
            </w:r>
            <w:r w:rsidR="004165F7" w:rsidRPr="004165F7">
              <w:rPr>
                <w:b/>
                <w:color w:val="000000"/>
                <w:sz w:val="22"/>
                <w:szCs w:val="22"/>
              </w:rPr>
              <w:t xml:space="preserve">общественно - </w:t>
            </w:r>
            <w:proofErr w:type="gramStart"/>
            <w:r w:rsidR="004165F7" w:rsidRPr="004165F7">
              <w:rPr>
                <w:b/>
                <w:color w:val="000000"/>
                <w:sz w:val="22"/>
                <w:szCs w:val="22"/>
              </w:rPr>
              <w:t>научные</w:t>
            </w:r>
            <w:proofErr w:type="gramEnd"/>
            <w:r w:rsidR="004165F7" w:rsidRPr="004165F7">
              <w:rPr>
                <w:b/>
                <w:color w:val="000000"/>
                <w:sz w:val="22"/>
                <w:szCs w:val="22"/>
              </w:rPr>
              <w:t xml:space="preserve">  история, обществознание</w:t>
            </w:r>
            <w:r w:rsidR="004165F7">
              <w:rPr>
                <w:b/>
                <w:color w:val="000000"/>
                <w:sz w:val="22"/>
                <w:szCs w:val="22"/>
              </w:rPr>
              <w:t>, география</w:t>
            </w:r>
          </w:p>
        </w:tc>
      </w:tr>
      <w:tr w:rsidR="00B06B15" w:rsidRPr="00F3198A" w:rsidTr="004165F7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4165F7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4165F7">
              <w:rPr>
                <w:b/>
                <w:color w:val="000000"/>
                <w:sz w:val="22"/>
                <w:szCs w:val="22"/>
              </w:rPr>
              <w:t xml:space="preserve">11.04.2024 </w:t>
            </w:r>
            <w:proofErr w:type="gramStart"/>
            <w:r w:rsidRPr="004165F7">
              <w:rPr>
                <w:b/>
                <w:color w:val="000000"/>
                <w:sz w:val="22"/>
                <w:szCs w:val="22"/>
              </w:rPr>
              <w:t>чт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85704">
              <w:rPr>
                <w:b/>
                <w:bCs/>
                <w:color w:val="000000"/>
                <w:sz w:val="22"/>
                <w:szCs w:val="22"/>
              </w:rPr>
              <w:t>история (традиция)</w:t>
            </w:r>
          </w:p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165F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Предмет 1 (традиция)</w:t>
            </w:r>
            <w:r w:rsidRPr="00EC6753">
              <w:rPr>
                <w:color w:val="000000"/>
                <w:sz w:val="22"/>
                <w:szCs w:val="22"/>
              </w:rPr>
              <w:br/>
            </w:r>
            <w:proofErr w:type="gramStart"/>
            <w:r w:rsidR="004165F7">
              <w:rPr>
                <w:b/>
                <w:bCs/>
                <w:color w:val="000000"/>
                <w:sz w:val="22"/>
                <w:szCs w:val="22"/>
              </w:rPr>
              <w:t>естественнонаучные</w:t>
            </w:r>
            <w:proofErr w:type="gramEnd"/>
            <w:r w:rsidR="004165F7">
              <w:rPr>
                <w:b/>
                <w:bCs/>
                <w:color w:val="000000"/>
                <w:sz w:val="22"/>
                <w:szCs w:val="22"/>
              </w:rPr>
              <w:t xml:space="preserve"> биология, физика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B06B15" w:rsidRPr="00F3198A" w:rsidTr="004165F7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4165F7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4165F7">
              <w:rPr>
                <w:b/>
                <w:color w:val="000000"/>
                <w:sz w:val="22"/>
                <w:szCs w:val="22"/>
              </w:rPr>
              <w:t xml:space="preserve">12.04.2024 </w:t>
            </w:r>
            <w:proofErr w:type="gramStart"/>
            <w:r w:rsidRPr="004165F7">
              <w:rPr>
                <w:b/>
                <w:color w:val="000000"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B06B15" w:rsidRPr="00F3198A" w:rsidTr="004165F7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4165F7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4165F7">
              <w:rPr>
                <w:b/>
                <w:color w:val="000000"/>
                <w:sz w:val="22"/>
                <w:szCs w:val="22"/>
              </w:rPr>
              <w:t xml:space="preserve">15.04.2024 </w:t>
            </w:r>
            <w:proofErr w:type="gramStart"/>
            <w:r w:rsidRPr="004165F7">
              <w:rPr>
                <w:b/>
                <w:color w:val="000000"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B06B15" w:rsidRPr="00F3198A" w:rsidTr="004165F7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4165F7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4165F7">
              <w:rPr>
                <w:b/>
                <w:color w:val="000000"/>
                <w:sz w:val="22"/>
                <w:szCs w:val="22"/>
              </w:rPr>
              <w:t>16.04.2024 вт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165F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Предмет 2 (традиция)</w:t>
            </w:r>
            <w:r w:rsidRPr="00EC6753">
              <w:rPr>
                <w:color w:val="000000"/>
                <w:sz w:val="22"/>
                <w:szCs w:val="22"/>
              </w:rPr>
              <w:br/>
            </w:r>
            <w:r w:rsidR="004165F7" w:rsidRPr="004165F7">
              <w:rPr>
                <w:b/>
                <w:color w:val="000000"/>
                <w:sz w:val="22"/>
                <w:szCs w:val="22"/>
              </w:rPr>
              <w:t xml:space="preserve">общественно - </w:t>
            </w:r>
            <w:proofErr w:type="gramStart"/>
            <w:r w:rsidR="004165F7" w:rsidRPr="004165F7">
              <w:rPr>
                <w:b/>
                <w:color w:val="000000"/>
                <w:sz w:val="22"/>
                <w:szCs w:val="22"/>
              </w:rPr>
              <w:t>научные</w:t>
            </w:r>
            <w:proofErr w:type="gramEnd"/>
            <w:r w:rsidR="004165F7" w:rsidRPr="004165F7">
              <w:rPr>
                <w:b/>
                <w:color w:val="000000"/>
                <w:sz w:val="22"/>
                <w:szCs w:val="22"/>
              </w:rPr>
              <w:t xml:space="preserve">  история, обществознание</w:t>
            </w:r>
            <w:r w:rsidR="004165F7">
              <w:rPr>
                <w:b/>
                <w:color w:val="000000"/>
                <w:sz w:val="22"/>
                <w:szCs w:val="22"/>
              </w:rPr>
              <w:t>, география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6B15" w:rsidRPr="00F3198A" w:rsidTr="004165F7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4165F7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4165F7">
              <w:rPr>
                <w:b/>
                <w:color w:val="000000"/>
                <w:sz w:val="22"/>
                <w:szCs w:val="22"/>
              </w:rPr>
              <w:t>17.04.2024 ср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6B15" w:rsidRPr="00F3198A" w:rsidTr="004165F7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4165F7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4165F7">
              <w:rPr>
                <w:b/>
                <w:color w:val="000000"/>
                <w:sz w:val="22"/>
                <w:szCs w:val="22"/>
              </w:rPr>
              <w:t xml:space="preserve">18.04.2024 </w:t>
            </w:r>
            <w:proofErr w:type="gramStart"/>
            <w:r w:rsidRPr="004165F7">
              <w:rPr>
                <w:b/>
                <w:color w:val="000000"/>
                <w:sz w:val="22"/>
                <w:szCs w:val="22"/>
              </w:rPr>
              <w:t>чт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русский часть 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6B15" w:rsidRPr="00F3198A" w:rsidTr="004165F7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4165F7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4165F7">
              <w:rPr>
                <w:b/>
                <w:color w:val="000000"/>
                <w:sz w:val="22"/>
                <w:szCs w:val="22"/>
              </w:rPr>
              <w:t xml:space="preserve">19.04.2024 </w:t>
            </w:r>
            <w:proofErr w:type="gramStart"/>
            <w:r w:rsidRPr="004165F7">
              <w:rPr>
                <w:b/>
                <w:color w:val="000000"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русский часть II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6B15" w:rsidRPr="00F3198A" w:rsidTr="004165F7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4165F7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4165F7">
              <w:rPr>
                <w:b/>
                <w:color w:val="000000"/>
                <w:sz w:val="22"/>
                <w:szCs w:val="22"/>
              </w:rPr>
              <w:t xml:space="preserve">22.04.2024 </w:t>
            </w:r>
            <w:proofErr w:type="gramStart"/>
            <w:r w:rsidRPr="004165F7">
              <w:rPr>
                <w:b/>
                <w:color w:val="000000"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6B15" w:rsidRPr="00F3198A" w:rsidTr="004165F7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4165F7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4165F7">
              <w:rPr>
                <w:b/>
                <w:color w:val="000000"/>
                <w:sz w:val="22"/>
                <w:szCs w:val="22"/>
              </w:rPr>
              <w:t>23.04.2024 вт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6B15" w:rsidRPr="00F3198A" w:rsidTr="004165F7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4165F7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4165F7">
              <w:rPr>
                <w:b/>
                <w:color w:val="000000"/>
                <w:sz w:val="22"/>
                <w:szCs w:val="22"/>
              </w:rPr>
              <w:t>24.04.2024 ср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6B15" w:rsidRPr="00F3198A" w:rsidTr="004165F7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4165F7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4165F7">
              <w:rPr>
                <w:b/>
                <w:color w:val="000000"/>
                <w:sz w:val="22"/>
                <w:szCs w:val="22"/>
              </w:rPr>
              <w:t xml:space="preserve">25.04.2024 </w:t>
            </w:r>
            <w:proofErr w:type="gramStart"/>
            <w:r w:rsidRPr="004165F7">
              <w:rPr>
                <w:b/>
                <w:color w:val="000000"/>
                <w:sz w:val="22"/>
                <w:szCs w:val="22"/>
              </w:rPr>
              <w:t>чт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4165F7" w:rsidRDefault="00CB30C7" w:rsidP="004165F7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4165F7">
              <w:rPr>
                <w:b/>
                <w:bCs/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4165F7" w:rsidRDefault="00B06B15" w:rsidP="004165F7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6B15" w:rsidRPr="00F3198A" w:rsidTr="004165F7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4165F7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4165F7">
              <w:rPr>
                <w:b/>
                <w:color w:val="000000"/>
                <w:sz w:val="22"/>
                <w:szCs w:val="22"/>
              </w:rPr>
              <w:t xml:space="preserve">26.04.2024 </w:t>
            </w:r>
            <w:proofErr w:type="gramStart"/>
            <w:r w:rsidRPr="004165F7">
              <w:rPr>
                <w:b/>
                <w:color w:val="000000"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4165F7" w:rsidRDefault="00B06B15" w:rsidP="004165F7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4165F7" w:rsidRDefault="00CB30C7" w:rsidP="004165F7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4165F7">
              <w:rPr>
                <w:b/>
                <w:bCs/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</w:tr>
      <w:tr w:rsidR="00B06B15" w:rsidRPr="00F3198A" w:rsidTr="004165F7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4165F7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4165F7">
              <w:rPr>
                <w:b/>
                <w:color w:val="000000"/>
                <w:sz w:val="22"/>
                <w:szCs w:val="22"/>
              </w:rPr>
              <w:t>14.05.2024 вт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4165F7" w:rsidRDefault="00CB30C7" w:rsidP="004165F7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4165F7">
              <w:rPr>
                <w:b/>
                <w:bCs/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4165F7" w:rsidRDefault="00B06B15" w:rsidP="004165F7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6B15" w:rsidRPr="00F3198A" w:rsidTr="004165F7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4165F7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4165F7">
              <w:rPr>
                <w:b/>
                <w:color w:val="000000"/>
                <w:sz w:val="22"/>
                <w:szCs w:val="22"/>
              </w:rPr>
              <w:t>15.05.2024 ср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4165F7" w:rsidRDefault="00B06B15" w:rsidP="004165F7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4165F7" w:rsidRDefault="00CB30C7" w:rsidP="004165F7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65F7">
              <w:rPr>
                <w:b/>
                <w:bCs/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</w:tr>
      <w:tr w:rsidR="00B06B15" w:rsidRPr="00F3198A" w:rsidTr="004165F7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4165F7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4165F7">
              <w:rPr>
                <w:b/>
                <w:color w:val="000000"/>
                <w:sz w:val="22"/>
                <w:szCs w:val="22"/>
              </w:rPr>
              <w:t xml:space="preserve">16.05.2024 </w:t>
            </w:r>
            <w:proofErr w:type="gramStart"/>
            <w:r w:rsidRPr="004165F7">
              <w:rPr>
                <w:b/>
                <w:color w:val="000000"/>
                <w:sz w:val="22"/>
                <w:szCs w:val="22"/>
              </w:rPr>
              <w:t>чт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CB30C7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6B15" w:rsidRPr="00F3198A" w:rsidTr="004165F7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4165F7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4165F7">
              <w:rPr>
                <w:b/>
                <w:color w:val="000000"/>
                <w:sz w:val="22"/>
                <w:szCs w:val="22"/>
              </w:rPr>
              <w:t xml:space="preserve">17.05.2024 </w:t>
            </w:r>
            <w:proofErr w:type="gramStart"/>
            <w:r w:rsidRPr="004165F7">
              <w:rPr>
                <w:b/>
                <w:color w:val="000000"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F1730" w:rsidRDefault="00BF1730"/>
    <w:p w:rsidR="00A5411C" w:rsidRDefault="00A5411C" w:rsidP="00A5411C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C2D2E"/>
          <w:sz w:val="23"/>
          <w:szCs w:val="23"/>
        </w:rPr>
      </w:pPr>
    </w:p>
    <w:p w:rsidR="004165F7" w:rsidRDefault="004165F7" w:rsidP="004165F7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333333"/>
          <w:sz w:val="48"/>
          <w:szCs w:val="48"/>
          <w:shd w:val="clear" w:color="auto" w:fill="FFFFFF"/>
        </w:rPr>
      </w:pPr>
      <w:r w:rsidRPr="004165F7">
        <w:rPr>
          <w:color w:val="333333"/>
          <w:sz w:val="48"/>
          <w:szCs w:val="48"/>
          <w:shd w:val="clear" w:color="auto" w:fill="FFFFFF"/>
        </w:rPr>
        <w:t>Для проведения </w:t>
      </w:r>
      <w:r w:rsidRPr="004165F7">
        <w:rPr>
          <w:b/>
          <w:bCs/>
          <w:color w:val="333333"/>
          <w:sz w:val="48"/>
          <w:szCs w:val="48"/>
          <w:shd w:val="clear" w:color="auto" w:fill="FFFFFF"/>
        </w:rPr>
        <w:t>ВПР</w:t>
      </w:r>
      <w:r w:rsidRPr="004165F7">
        <w:rPr>
          <w:color w:val="333333"/>
          <w:sz w:val="48"/>
          <w:szCs w:val="48"/>
          <w:shd w:val="clear" w:color="auto" w:fill="FFFFFF"/>
        </w:rPr>
        <w:t> по двум </w:t>
      </w:r>
      <w:r w:rsidRPr="004165F7">
        <w:rPr>
          <w:b/>
          <w:bCs/>
          <w:color w:val="333333"/>
          <w:sz w:val="48"/>
          <w:szCs w:val="48"/>
          <w:shd w:val="clear" w:color="auto" w:fill="FFFFFF"/>
        </w:rPr>
        <w:t>предметам</w:t>
      </w:r>
      <w:r w:rsidRPr="004165F7">
        <w:rPr>
          <w:color w:val="333333"/>
          <w:sz w:val="48"/>
          <w:szCs w:val="48"/>
          <w:shd w:val="clear" w:color="auto" w:fill="FFFFFF"/>
        </w:rPr>
        <w:t> на основе случайного выбора </w:t>
      </w:r>
      <w:r w:rsidRPr="004165F7">
        <w:rPr>
          <w:b/>
          <w:bCs/>
          <w:color w:val="333333"/>
          <w:sz w:val="48"/>
          <w:szCs w:val="48"/>
          <w:shd w:val="clear" w:color="auto" w:fill="FFFFFF"/>
        </w:rPr>
        <w:t>предметы</w:t>
      </w:r>
      <w:r w:rsidRPr="004165F7">
        <w:rPr>
          <w:color w:val="333333"/>
          <w:sz w:val="48"/>
          <w:szCs w:val="48"/>
          <w:shd w:val="clear" w:color="auto" w:fill="FFFFFF"/>
        </w:rPr>
        <w:t> распределяются по одному из каждой предметной области: </w:t>
      </w:r>
    </w:p>
    <w:p w:rsidR="004165F7" w:rsidRDefault="004165F7" w:rsidP="004165F7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333333"/>
          <w:sz w:val="48"/>
          <w:szCs w:val="48"/>
          <w:shd w:val="clear" w:color="auto" w:fill="FFFFFF"/>
        </w:rPr>
      </w:pPr>
      <w:r w:rsidRPr="004165F7">
        <w:rPr>
          <w:b/>
          <w:bCs/>
          <w:color w:val="333333"/>
          <w:sz w:val="48"/>
          <w:szCs w:val="48"/>
          <w:shd w:val="clear" w:color="auto" w:fill="FFFFFF"/>
        </w:rPr>
        <w:t>общественно</w:t>
      </w:r>
      <w:r w:rsidRPr="004165F7">
        <w:rPr>
          <w:color w:val="333333"/>
          <w:sz w:val="48"/>
          <w:szCs w:val="48"/>
          <w:shd w:val="clear" w:color="auto" w:fill="FFFFFF"/>
        </w:rPr>
        <w:t>-</w:t>
      </w:r>
      <w:r w:rsidRPr="004165F7">
        <w:rPr>
          <w:b/>
          <w:bCs/>
          <w:color w:val="333333"/>
          <w:sz w:val="48"/>
          <w:szCs w:val="48"/>
          <w:shd w:val="clear" w:color="auto" w:fill="FFFFFF"/>
        </w:rPr>
        <w:t>научные</w:t>
      </w:r>
      <w:r w:rsidRPr="004165F7">
        <w:rPr>
          <w:color w:val="333333"/>
          <w:sz w:val="48"/>
          <w:szCs w:val="48"/>
          <w:shd w:val="clear" w:color="auto" w:fill="FFFFFF"/>
        </w:rPr>
        <w:t> </w:t>
      </w:r>
      <w:r w:rsidRPr="004165F7">
        <w:rPr>
          <w:b/>
          <w:bCs/>
          <w:color w:val="333333"/>
          <w:sz w:val="48"/>
          <w:szCs w:val="48"/>
          <w:shd w:val="clear" w:color="auto" w:fill="FFFFFF"/>
        </w:rPr>
        <w:t>предметы</w:t>
      </w:r>
      <w:r w:rsidRPr="004165F7">
        <w:rPr>
          <w:color w:val="333333"/>
          <w:sz w:val="48"/>
          <w:szCs w:val="48"/>
          <w:shd w:val="clear" w:color="auto" w:fill="FFFFFF"/>
        </w:rPr>
        <w:t> –</w:t>
      </w:r>
      <w:r>
        <w:rPr>
          <w:color w:val="333333"/>
          <w:sz w:val="48"/>
          <w:szCs w:val="48"/>
          <w:shd w:val="clear" w:color="auto" w:fill="FFFFFF"/>
        </w:rPr>
        <w:t xml:space="preserve"> </w:t>
      </w:r>
      <w:r w:rsidRPr="004165F7">
        <w:rPr>
          <w:color w:val="333333"/>
          <w:sz w:val="48"/>
          <w:szCs w:val="48"/>
          <w:shd w:val="clear" w:color="auto" w:fill="FFFFFF"/>
        </w:rPr>
        <w:t>«История»,</w:t>
      </w:r>
      <w:r>
        <w:rPr>
          <w:color w:val="333333"/>
          <w:sz w:val="48"/>
          <w:szCs w:val="48"/>
          <w:shd w:val="clear" w:color="auto" w:fill="FFFFFF"/>
        </w:rPr>
        <w:t xml:space="preserve"> </w:t>
      </w:r>
      <w:r w:rsidRPr="004165F7">
        <w:rPr>
          <w:color w:val="333333"/>
          <w:sz w:val="48"/>
          <w:szCs w:val="48"/>
          <w:shd w:val="clear" w:color="auto" w:fill="FFFFFF"/>
        </w:rPr>
        <w:t xml:space="preserve">«Обществознание», «География»; </w:t>
      </w:r>
    </w:p>
    <w:p w:rsidR="004165F7" w:rsidRDefault="004165F7" w:rsidP="004165F7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333333"/>
          <w:sz w:val="48"/>
          <w:szCs w:val="48"/>
          <w:shd w:val="clear" w:color="auto" w:fill="FFFFFF"/>
        </w:rPr>
      </w:pPr>
      <w:r w:rsidRPr="004165F7">
        <w:rPr>
          <w:b/>
          <w:color w:val="333333"/>
          <w:sz w:val="48"/>
          <w:szCs w:val="48"/>
          <w:shd w:val="clear" w:color="auto" w:fill="FFFFFF"/>
        </w:rPr>
        <w:t>естественнонаучные</w:t>
      </w:r>
      <w:r w:rsidRPr="004165F7">
        <w:rPr>
          <w:color w:val="333333"/>
          <w:sz w:val="48"/>
          <w:szCs w:val="48"/>
          <w:shd w:val="clear" w:color="auto" w:fill="FFFFFF"/>
        </w:rPr>
        <w:t> </w:t>
      </w:r>
      <w:r w:rsidRPr="004165F7">
        <w:rPr>
          <w:b/>
          <w:bCs/>
          <w:color w:val="333333"/>
          <w:sz w:val="48"/>
          <w:szCs w:val="48"/>
          <w:shd w:val="clear" w:color="auto" w:fill="FFFFFF"/>
        </w:rPr>
        <w:t>предметы</w:t>
      </w:r>
      <w:r w:rsidRPr="004165F7">
        <w:rPr>
          <w:color w:val="333333"/>
          <w:sz w:val="48"/>
          <w:szCs w:val="48"/>
          <w:shd w:val="clear" w:color="auto" w:fill="FFFFFF"/>
        </w:rPr>
        <w:t xml:space="preserve"> – «Физика», «Химия», «Биология». </w:t>
      </w:r>
    </w:p>
    <w:p w:rsidR="00A5411C" w:rsidRPr="004165F7" w:rsidRDefault="004165F7" w:rsidP="004165F7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2C2D2E"/>
          <w:sz w:val="48"/>
          <w:szCs w:val="48"/>
        </w:rPr>
      </w:pPr>
      <w:r w:rsidRPr="004165F7">
        <w:rPr>
          <w:color w:val="333333"/>
          <w:sz w:val="48"/>
          <w:szCs w:val="48"/>
          <w:shd w:val="clear" w:color="auto" w:fill="FFFFFF"/>
        </w:rPr>
        <w:t>В 6 классах для равного количества </w:t>
      </w:r>
      <w:r w:rsidRPr="004165F7">
        <w:rPr>
          <w:b/>
          <w:bCs/>
          <w:color w:val="333333"/>
          <w:sz w:val="48"/>
          <w:szCs w:val="48"/>
          <w:shd w:val="clear" w:color="auto" w:fill="FFFFFF"/>
        </w:rPr>
        <w:t>предметов</w:t>
      </w:r>
      <w:r w:rsidRPr="004165F7">
        <w:rPr>
          <w:color w:val="333333"/>
          <w:sz w:val="48"/>
          <w:szCs w:val="48"/>
          <w:shd w:val="clear" w:color="auto" w:fill="FFFFFF"/>
        </w:rPr>
        <w:t> </w:t>
      </w:r>
      <w:r w:rsidRPr="004165F7">
        <w:rPr>
          <w:b/>
          <w:bCs/>
          <w:color w:val="333333"/>
          <w:sz w:val="48"/>
          <w:szCs w:val="48"/>
          <w:shd w:val="clear" w:color="auto" w:fill="FFFFFF"/>
        </w:rPr>
        <w:t>для</w:t>
      </w:r>
      <w:r w:rsidRPr="004165F7">
        <w:rPr>
          <w:color w:val="333333"/>
          <w:sz w:val="48"/>
          <w:szCs w:val="48"/>
          <w:shd w:val="clear" w:color="auto" w:fill="FFFFFF"/>
        </w:rPr>
        <w:t> распределения «География» переносится в естественнонаучную предметную область.</w:t>
      </w:r>
    </w:p>
    <w:p w:rsidR="00A5411C" w:rsidRPr="004165F7" w:rsidRDefault="00A5411C" w:rsidP="004165F7">
      <w:pPr>
        <w:widowControl/>
        <w:shd w:val="clear" w:color="auto" w:fill="FFFFFF"/>
        <w:autoSpaceDE/>
        <w:autoSpaceDN/>
        <w:adjustRightInd/>
        <w:spacing w:line="360" w:lineRule="auto"/>
        <w:rPr>
          <w:color w:val="2C2D2E"/>
          <w:sz w:val="48"/>
          <w:szCs w:val="48"/>
        </w:rPr>
      </w:pPr>
    </w:p>
    <w:p w:rsidR="004165F7" w:rsidRPr="004165F7" w:rsidRDefault="004165F7">
      <w:pPr>
        <w:widowControl/>
        <w:autoSpaceDE/>
        <w:autoSpaceDN/>
        <w:adjustRightInd/>
        <w:spacing w:after="160" w:line="259" w:lineRule="auto"/>
        <w:rPr>
          <w:color w:val="2C2D2E"/>
          <w:sz w:val="48"/>
          <w:szCs w:val="48"/>
        </w:rPr>
      </w:pPr>
      <w:r w:rsidRPr="004165F7">
        <w:rPr>
          <w:color w:val="2C2D2E"/>
          <w:sz w:val="48"/>
          <w:szCs w:val="48"/>
        </w:rPr>
        <w:br w:type="page"/>
      </w:r>
    </w:p>
    <w:p w:rsidR="00A5411C" w:rsidRPr="00A5411C" w:rsidRDefault="00A5411C" w:rsidP="00CB30C7">
      <w:pPr>
        <w:widowControl/>
        <w:shd w:val="clear" w:color="auto" w:fill="FFFFFF"/>
        <w:autoSpaceDE/>
        <w:autoSpaceDN/>
        <w:adjustRightInd/>
        <w:spacing w:line="276" w:lineRule="auto"/>
        <w:rPr>
          <w:color w:val="2C2D2E"/>
          <w:sz w:val="28"/>
          <w:szCs w:val="28"/>
        </w:rPr>
      </w:pPr>
      <w:r w:rsidRPr="00A5411C">
        <w:rPr>
          <w:color w:val="2C2D2E"/>
          <w:sz w:val="28"/>
          <w:szCs w:val="28"/>
        </w:rPr>
        <w:lastRenderedPageBreak/>
        <w:t>Информация по заполнению формы «Расписание 4-8 классы».</w:t>
      </w:r>
    </w:p>
    <w:p w:rsidR="00A5411C" w:rsidRPr="00A5411C" w:rsidRDefault="00A5411C" w:rsidP="00CB30C7">
      <w:pPr>
        <w:widowControl/>
        <w:shd w:val="clear" w:color="auto" w:fill="FFFFFF"/>
        <w:autoSpaceDE/>
        <w:autoSpaceDN/>
        <w:adjustRightInd/>
        <w:spacing w:line="276" w:lineRule="auto"/>
        <w:rPr>
          <w:color w:val="2C2D2E"/>
          <w:sz w:val="28"/>
          <w:szCs w:val="28"/>
        </w:rPr>
      </w:pPr>
      <w:r w:rsidRPr="00A5411C">
        <w:rPr>
          <w:color w:val="2C2D2E"/>
          <w:sz w:val="28"/>
          <w:szCs w:val="28"/>
        </w:rPr>
        <w:t> </w:t>
      </w:r>
    </w:p>
    <w:p w:rsidR="00A5411C" w:rsidRPr="00A5411C" w:rsidRDefault="00A5411C" w:rsidP="00CB30C7">
      <w:pPr>
        <w:widowControl/>
        <w:shd w:val="clear" w:color="auto" w:fill="FFFFFF"/>
        <w:autoSpaceDE/>
        <w:autoSpaceDN/>
        <w:adjustRightInd/>
        <w:spacing w:line="276" w:lineRule="auto"/>
        <w:rPr>
          <w:color w:val="2C2D2E"/>
          <w:sz w:val="28"/>
          <w:szCs w:val="28"/>
        </w:rPr>
      </w:pPr>
      <w:r w:rsidRPr="00A5411C">
        <w:rPr>
          <w:b/>
          <w:bCs/>
          <w:color w:val="2C2D2E"/>
          <w:sz w:val="28"/>
          <w:szCs w:val="28"/>
          <w:u w:val="single"/>
        </w:rPr>
        <w:t>КЦМКО установил срок заполнения формы «Расписание ВПР в 4-8 классах» до</w:t>
      </w:r>
      <w:r w:rsidRPr="00A5411C">
        <w:rPr>
          <w:b/>
          <w:bCs/>
          <w:color w:val="861106"/>
          <w:sz w:val="28"/>
          <w:szCs w:val="28"/>
          <w:u w:val="single"/>
        </w:rPr>
        <w:t> 22.02.2024.</w:t>
      </w:r>
      <w:r w:rsidRPr="00A5411C">
        <w:rPr>
          <w:b/>
          <w:bCs/>
          <w:color w:val="2C2D2E"/>
          <w:sz w:val="28"/>
          <w:szCs w:val="28"/>
          <w:u w:val="single"/>
        </w:rPr>
        <w:t>  </w:t>
      </w:r>
    </w:p>
    <w:p w:rsidR="00A5411C" w:rsidRPr="00A5411C" w:rsidRDefault="00A5411C" w:rsidP="00CB30C7">
      <w:pPr>
        <w:widowControl/>
        <w:shd w:val="clear" w:color="auto" w:fill="FFFFFF"/>
        <w:autoSpaceDE/>
        <w:autoSpaceDN/>
        <w:adjustRightInd/>
        <w:spacing w:line="276" w:lineRule="auto"/>
        <w:rPr>
          <w:color w:val="2C2D2E"/>
          <w:sz w:val="28"/>
          <w:szCs w:val="28"/>
        </w:rPr>
      </w:pPr>
      <w:r w:rsidRPr="00A5411C">
        <w:rPr>
          <w:color w:val="2C2D2E"/>
          <w:sz w:val="28"/>
          <w:szCs w:val="28"/>
        </w:rPr>
        <w:t>26 февраля планируется замена паролей ОО и рассылка новых паролей. 27 февраля - проверка корректности заполнения расписания на уровне региона.  Дальше - исправление недочетов в расписании.</w:t>
      </w:r>
    </w:p>
    <w:p w:rsidR="00A5411C" w:rsidRPr="00A5411C" w:rsidRDefault="00A5411C" w:rsidP="00CB30C7">
      <w:pPr>
        <w:widowControl/>
        <w:shd w:val="clear" w:color="auto" w:fill="FFFFFF"/>
        <w:autoSpaceDE/>
        <w:autoSpaceDN/>
        <w:adjustRightInd/>
        <w:spacing w:line="276" w:lineRule="auto"/>
        <w:rPr>
          <w:color w:val="2C2D2E"/>
          <w:sz w:val="28"/>
          <w:szCs w:val="28"/>
        </w:rPr>
      </w:pPr>
      <w:r w:rsidRPr="00A5411C">
        <w:rPr>
          <w:b/>
          <w:bCs/>
          <w:color w:val="2C2D2E"/>
          <w:sz w:val="28"/>
          <w:szCs w:val="28"/>
          <w:u w:val="single"/>
        </w:rPr>
        <w:t>В файле прикреплено примерное расписание.  Придерживаться желательно.</w:t>
      </w:r>
    </w:p>
    <w:p w:rsidR="00A5411C" w:rsidRPr="00A5411C" w:rsidRDefault="00A5411C" w:rsidP="00CB30C7">
      <w:pPr>
        <w:widowControl/>
        <w:shd w:val="clear" w:color="auto" w:fill="FFFFFF"/>
        <w:autoSpaceDE/>
        <w:autoSpaceDN/>
        <w:adjustRightInd/>
        <w:spacing w:line="276" w:lineRule="auto"/>
        <w:rPr>
          <w:color w:val="2C2D2E"/>
          <w:sz w:val="28"/>
          <w:szCs w:val="28"/>
        </w:rPr>
      </w:pPr>
      <w:r w:rsidRPr="00A5411C">
        <w:rPr>
          <w:color w:val="2C2D2E"/>
          <w:sz w:val="28"/>
          <w:szCs w:val="28"/>
        </w:rPr>
        <w:t> </w:t>
      </w:r>
    </w:p>
    <w:p w:rsidR="00A5411C" w:rsidRPr="00A5411C" w:rsidRDefault="00A5411C" w:rsidP="00CB30C7">
      <w:pPr>
        <w:widowControl/>
        <w:shd w:val="clear" w:color="auto" w:fill="FFFFFF"/>
        <w:autoSpaceDE/>
        <w:autoSpaceDN/>
        <w:adjustRightInd/>
        <w:spacing w:line="276" w:lineRule="auto"/>
        <w:rPr>
          <w:color w:val="2C2D2E"/>
          <w:sz w:val="28"/>
          <w:szCs w:val="28"/>
        </w:rPr>
      </w:pPr>
      <w:r w:rsidRPr="00A5411C">
        <w:rPr>
          <w:color w:val="2C2D2E"/>
          <w:sz w:val="28"/>
          <w:szCs w:val="28"/>
        </w:rPr>
        <w:t>Обратите внимание:</w:t>
      </w:r>
    </w:p>
    <w:p w:rsidR="00A5411C" w:rsidRPr="00A5411C" w:rsidRDefault="00A5411C" w:rsidP="00CB30C7">
      <w:pPr>
        <w:widowControl/>
        <w:shd w:val="clear" w:color="auto" w:fill="FFFFFF"/>
        <w:autoSpaceDE/>
        <w:autoSpaceDN/>
        <w:adjustRightInd/>
        <w:spacing w:line="276" w:lineRule="auto"/>
        <w:rPr>
          <w:color w:val="2C2D2E"/>
          <w:sz w:val="28"/>
          <w:szCs w:val="28"/>
        </w:rPr>
      </w:pPr>
      <w:r w:rsidRPr="00A5411C">
        <w:rPr>
          <w:color w:val="2C2D2E"/>
          <w:sz w:val="28"/>
          <w:szCs w:val="28"/>
        </w:rPr>
        <w:t>Перед заполнением внимательно прочитайте инструкцию по заполнению формы. </w:t>
      </w:r>
    </w:p>
    <w:p w:rsidR="00A5411C" w:rsidRPr="00A5411C" w:rsidRDefault="00A5411C" w:rsidP="00CB30C7">
      <w:pPr>
        <w:widowControl/>
        <w:shd w:val="clear" w:color="auto" w:fill="FFFFFF"/>
        <w:autoSpaceDE/>
        <w:autoSpaceDN/>
        <w:adjustRightInd/>
        <w:spacing w:line="276" w:lineRule="auto"/>
        <w:rPr>
          <w:color w:val="2C2D2E"/>
          <w:sz w:val="28"/>
          <w:szCs w:val="28"/>
        </w:rPr>
      </w:pPr>
      <w:r w:rsidRPr="00A5411C">
        <w:rPr>
          <w:color w:val="2C2D2E"/>
          <w:sz w:val="28"/>
          <w:szCs w:val="28"/>
        </w:rPr>
        <w:t>     1. Заполнение формы сбора осуществляется</w:t>
      </w:r>
      <w:r w:rsidRPr="00A5411C">
        <w:rPr>
          <w:b/>
          <w:bCs/>
          <w:color w:val="2C2D2E"/>
          <w:sz w:val="28"/>
          <w:szCs w:val="28"/>
        </w:rPr>
        <w:t xml:space="preserve"> только в </w:t>
      </w:r>
      <w:proofErr w:type="spellStart"/>
      <w:r w:rsidRPr="00A5411C">
        <w:rPr>
          <w:b/>
          <w:bCs/>
          <w:color w:val="2C2D2E"/>
          <w:sz w:val="28"/>
          <w:szCs w:val="28"/>
        </w:rPr>
        <w:t>веб-формате</w:t>
      </w:r>
      <w:proofErr w:type="spellEnd"/>
      <w:r w:rsidRPr="00A5411C">
        <w:rPr>
          <w:b/>
          <w:bCs/>
          <w:color w:val="2C2D2E"/>
          <w:sz w:val="28"/>
          <w:szCs w:val="28"/>
        </w:rPr>
        <w:t xml:space="preserve"> в системе ФИС ОКО</w:t>
      </w:r>
      <w:r w:rsidRPr="00A5411C">
        <w:rPr>
          <w:color w:val="2C2D2E"/>
          <w:sz w:val="28"/>
          <w:szCs w:val="28"/>
        </w:rPr>
        <w:t>, </w:t>
      </w:r>
      <w:r w:rsidRPr="00A5411C">
        <w:rPr>
          <w:color w:val="2C2D2E"/>
          <w:sz w:val="28"/>
          <w:szCs w:val="28"/>
          <w:u w:val="single"/>
        </w:rPr>
        <w:t>скачивание и заполнение excel-шаблона не предусмотрено.</w:t>
      </w:r>
    </w:p>
    <w:p w:rsidR="00A5411C" w:rsidRPr="00A5411C" w:rsidRDefault="00A5411C" w:rsidP="00CB30C7">
      <w:pPr>
        <w:widowControl/>
        <w:shd w:val="clear" w:color="auto" w:fill="FFFFFF"/>
        <w:autoSpaceDE/>
        <w:autoSpaceDN/>
        <w:adjustRightInd/>
        <w:spacing w:line="276" w:lineRule="auto"/>
        <w:rPr>
          <w:color w:val="2C2D2E"/>
          <w:sz w:val="28"/>
          <w:szCs w:val="28"/>
        </w:rPr>
      </w:pPr>
      <w:r w:rsidRPr="00A5411C">
        <w:rPr>
          <w:color w:val="2C2D2E"/>
          <w:sz w:val="28"/>
          <w:szCs w:val="28"/>
          <w:u w:val="single"/>
        </w:rPr>
        <w:t>​​​​​</w:t>
      </w:r>
    </w:p>
    <w:p w:rsidR="00A5411C" w:rsidRPr="00A5411C" w:rsidRDefault="00A5411C" w:rsidP="00CB30C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firstLine="0"/>
        <w:rPr>
          <w:color w:val="2C2D2E"/>
          <w:sz w:val="28"/>
          <w:szCs w:val="28"/>
        </w:rPr>
      </w:pPr>
      <w:r w:rsidRPr="00A5411C">
        <w:rPr>
          <w:color w:val="2C2D2E"/>
          <w:sz w:val="28"/>
          <w:szCs w:val="28"/>
        </w:rPr>
        <w:t>Даты проведения ВПР по русскому языку и математике ставьте  не раньше второй половины апреля.</w:t>
      </w:r>
    </w:p>
    <w:p w:rsidR="00A5411C" w:rsidRPr="00A5411C" w:rsidRDefault="00A5411C" w:rsidP="00CB30C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firstLine="0"/>
        <w:rPr>
          <w:color w:val="2C2D2E"/>
          <w:sz w:val="28"/>
          <w:szCs w:val="28"/>
        </w:rPr>
      </w:pPr>
      <w:r w:rsidRPr="00A5411C">
        <w:rPr>
          <w:color w:val="2C2D2E"/>
          <w:sz w:val="28"/>
          <w:szCs w:val="28"/>
        </w:rPr>
        <w:t>Не ставить первый  день проведения ВПР (19 марта</w:t>
      </w:r>
      <w:proofErr w:type="gramStart"/>
      <w:r w:rsidRPr="00A5411C">
        <w:rPr>
          <w:color w:val="2C2D2E"/>
          <w:sz w:val="28"/>
          <w:szCs w:val="28"/>
        </w:rPr>
        <w:t xml:space="preserve"> )</w:t>
      </w:r>
      <w:proofErr w:type="gramEnd"/>
    </w:p>
    <w:p w:rsidR="00A5411C" w:rsidRPr="00A5411C" w:rsidRDefault="00A5411C" w:rsidP="00CB30C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firstLine="0"/>
        <w:rPr>
          <w:color w:val="2C2D2E"/>
          <w:sz w:val="28"/>
          <w:szCs w:val="28"/>
        </w:rPr>
      </w:pPr>
      <w:r w:rsidRPr="00A5411C">
        <w:rPr>
          <w:color w:val="2C2D2E"/>
          <w:sz w:val="28"/>
          <w:szCs w:val="28"/>
        </w:rPr>
        <w:t>Даты проведения по английскому языку ставить подряд (</w:t>
      </w:r>
      <w:r w:rsidRPr="00A5411C">
        <w:rPr>
          <w:b/>
          <w:bCs/>
          <w:color w:val="2C2D2E"/>
          <w:sz w:val="28"/>
          <w:szCs w:val="28"/>
        </w:rPr>
        <w:t>не делать перерыв на выходные</w:t>
      </w:r>
      <w:r w:rsidRPr="00A5411C">
        <w:rPr>
          <w:color w:val="2C2D2E"/>
          <w:sz w:val="28"/>
          <w:szCs w:val="28"/>
        </w:rPr>
        <w:t>). Например, количество дней 5. Ставим даты проведения подряд с понедельника по пятницу. </w:t>
      </w:r>
    </w:p>
    <w:p w:rsidR="00A5411C" w:rsidRPr="00A5411C" w:rsidRDefault="00A5411C" w:rsidP="00CB30C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firstLine="0"/>
        <w:rPr>
          <w:color w:val="2C2D2E"/>
          <w:sz w:val="28"/>
          <w:szCs w:val="28"/>
        </w:rPr>
      </w:pPr>
      <w:r w:rsidRPr="00A5411C">
        <w:rPr>
          <w:color w:val="000000"/>
          <w:sz w:val="28"/>
          <w:szCs w:val="28"/>
          <w:shd w:val="clear" w:color="auto" w:fill="FFFFFF"/>
        </w:rPr>
        <w:t>Расписание должно быть заполнено так, чтобы даты проведения </w:t>
      </w:r>
      <w:r w:rsidRPr="00A5411C">
        <w:rPr>
          <w:b/>
          <w:bCs/>
          <w:color w:val="000000"/>
          <w:sz w:val="28"/>
          <w:szCs w:val="28"/>
        </w:rPr>
        <w:t>ВПР не совпадали с выходными днями, каникулами, общероссийскими и региональными праздниками</w:t>
      </w:r>
    </w:p>
    <w:p w:rsidR="00A5411C" w:rsidRPr="00A5411C" w:rsidRDefault="00A5411C" w:rsidP="00CB30C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firstLine="0"/>
        <w:rPr>
          <w:color w:val="2C2D2E"/>
          <w:sz w:val="28"/>
          <w:szCs w:val="28"/>
        </w:rPr>
      </w:pPr>
      <w:r w:rsidRPr="00A5411C">
        <w:rPr>
          <w:b/>
          <w:bCs/>
          <w:color w:val="000000"/>
          <w:sz w:val="28"/>
          <w:szCs w:val="28"/>
        </w:rPr>
        <w:t xml:space="preserve">Даты проведения предметов по выбору в традиционной и компьютерной </w:t>
      </w:r>
      <w:proofErr w:type="gramStart"/>
      <w:r w:rsidRPr="00A5411C">
        <w:rPr>
          <w:b/>
          <w:bCs/>
          <w:color w:val="000000"/>
          <w:sz w:val="28"/>
          <w:szCs w:val="28"/>
        </w:rPr>
        <w:t>формах</w:t>
      </w:r>
      <w:proofErr w:type="gramEnd"/>
      <w:r w:rsidRPr="00A5411C">
        <w:rPr>
          <w:b/>
          <w:bCs/>
          <w:color w:val="000000"/>
          <w:sz w:val="28"/>
          <w:szCs w:val="28"/>
        </w:rPr>
        <w:t xml:space="preserve"> должны совпадать.</w:t>
      </w:r>
    </w:p>
    <w:p w:rsidR="00A5411C" w:rsidRPr="00A5411C" w:rsidRDefault="00A5411C" w:rsidP="00CB30C7">
      <w:pPr>
        <w:widowControl/>
        <w:shd w:val="clear" w:color="auto" w:fill="FFFFFF"/>
        <w:autoSpaceDE/>
        <w:autoSpaceDN/>
        <w:adjustRightInd/>
        <w:spacing w:line="276" w:lineRule="auto"/>
        <w:rPr>
          <w:color w:val="2C2D2E"/>
          <w:sz w:val="28"/>
          <w:szCs w:val="28"/>
        </w:rPr>
      </w:pPr>
      <w:r w:rsidRPr="00A5411C">
        <w:rPr>
          <w:color w:val="2C2D2E"/>
          <w:sz w:val="28"/>
          <w:szCs w:val="28"/>
        </w:rPr>
        <w:t>Обращаем Ваше внимание, что количество мест </w:t>
      </w:r>
      <w:r w:rsidRPr="00A5411C">
        <w:rPr>
          <w:b/>
          <w:bCs/>
          <w:color w:val="2C2D2E"/>
          <w:sz w:val="28"/>
          <w:szCs w:val="28"/>
        </w:rPr>
        <w:t>на проведение ВПР в компьютерной форме </w:t>
      </w:r>
      <w:r w:rsidRPr="00A5411C">
        <w:rPr>
          <w:color w:val="2C2D2E"/>
          <w:sz w:val="28"/>
          <w:szCs w:val="28"/>
        </w:rPr>
        <w:t>на каждую конкретную дату ограничено федерацией, чтобы не было технических сбоев из-за перегрузки системы. Поэтому чем раньше школа приступит к заполнению расписания и нажмет на кнопку "Сохранить", чем выше вероятность выбрать желаемую дату проведения ВПР, а не ту дату, которая осталась.</w:t>
      </w:r>
    </w:p>
    <w:p w:rsidR="00A5411C" w:rsidRPr="00A5411C" w:rsidRDefault="00A5411C" w:rsidP="00CB30C7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8"/>
          <w:szCs w:val="28"/>
        </w:rPr>
      </w:pPr>
      <w:r w:rsidRPr="00A5411C">
        <w:rPr>
          <w:color w:val="333333"/>
          <w:sz w:val="28"/>
          <w:szCs w:val="28"/>
        </w:rPr>
        <w:t> </w:t>
      </w:r>
    </w:p>
    <w:p w:rsidR="00A5411C" w:rsidRPr="00A5411C" w:rsidRDefault="00A5411C">
      <w:pPr>
        <w:rPr>
          <w:sz w:val="28"/>
          <w:szCs w:val="28"/>
        </w:rPr>
      </w:pPr>
    </w:p>
    <w:sectPr w:rsidR="00A5411C" w:rsidRPr="00A5411C" w:rsidSect="004165F7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67BF"/>
    <w:multiLevelType w:val="multilevel"/>
    <w:tmpl w:val="5BFC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B15"/>
    <w:rsid w:val="00084D75"/>
    <w:rsid w:val="004165F7"/>
    <w:rsid w:val="00527633"/>
    <w:rsid w:val="006B01D4"/>
    <w:rsid w:val="00A36FCB"/>
    <w:rsid w:val="00A5411C"/>
    <w:rsid w:val="00B06B15"/>
    <w:rsid w:val="00B165E1"/>
    <w:rsid w:val="00BF1730"/>
    <w:rsid w:val="00CB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11C"/>
    <w:rPr>
      <w:b/>
      <w:bCs/>
    </w:rPr>
  </w:style>
  <w:style w:type="paragraph" w:styleId="a4">
    <w:name w:val="Normal (Web)"/>
    <w:basedOn w:val="a"/>
    <w:uiPriority w:val="99"/>
    <w:semiHidden/>
    <w:unhideWhenUsed/>
    <w:rsid w:val="00A541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3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1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58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35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98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01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1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48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12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63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06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35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004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610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3347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52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26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43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1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96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54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1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0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Худоиева</dc:creator>
  <cp:lastModifiedBy>USER</cp:lastModifiedBy>
  <cp:revision>8</cp:revision>
  <cp:lastPrinted>2024-02-20T01:31:00Z</cp:lastPrinted>
  <dcterms:created xsi:type="dcterms:W3CDTF">2024-02-19T03:10:00Z</dcterms:created>
  <dcterms:modified xsi:type="dcterms:W3CDTF">2024-02-20T01:37:00Z</dcterms:modified>
</cp:coreProperties>
</file>